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70" w:rsidRPr="004C4AA8" w:rsidRDefault="00953770" w:rsidP="00953770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953770" w:rsidRPr="004C4AA8" w:rsidTr="00BD5CE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953770" w:rsidRPr="004C4AA8" w:rsidRDefault="00953770" w:rsidP="00953770">
            <w:pPr>
              <w:jc w:val="center"/>
              <w:rPr>
                <w:rFonts w:ascii="Century Gothic" w:eastAsia="Calibri" w:hAnsi="Century Gothic"/>
                <w:iCs/>
                <w:color w:val="4F6228"/>
                <w:szCs w:val="24"/>
              </w:rPr>
            </w:pPr>
            <w:r w:rsidRPr="004C4AA8">
              <w:rPr>
                <w:rFonts w:ascii="Century Gothic" w:eastAsia="Calibri" w:hAnsi="Century Gothic"/>
                <w:iCs/>
                <w:color w:val="4F6228"/>
                <w:szCs w:val="24"/>
              </w:rPr>
              <w:t>NIVELACIÓN 2025</w:t>
            </w:r>
          </w:p>
        </w:tc>
      </w:tr>
      <w:tr w:rsidR="00953770" w:rsidRPr="004C4AA8" w:rsidTr="00BD5CEF">
        <w:tc>
          <w:tcPr>
            <w:tcW w:w="2967" w:type="dxa"/>
            <w:vAlign w:val="center"/>
          </w:tcPr>
          <w:p w:rsidR="00953770" w:rsidRPr="004C4AA8" w:rsidRDefault="00953770" w:rsidP="00953770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GRADO - CURSO:</w:t>
            </w:r>
          </w:p>
        </w:tc>
        <w:tc>
          <w:tcPr>
            <w:tcW w:w="7655" w:type="dxa"/>
            <w:vAlign w:val="center"/>
          </w:tcPr>
          <w:p w:rsidR="00953770" w:rsidRPr="004C4AA8" w:rsidRDefault="00953770" w:rsidP="00953770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b/>
                <w:bCs/>
                <w:szCs w:val="24"/>
              </w:rPr>
              <w:t>NOVENO</w:t>
            </w:r>
          </w:p>
        </w:tc>
      </w:tr>
      <w:tr w:rsidR="00953770" w:rsidRPr="004C4AA8" w:rsidTr="00BD5CEF">
        <w:tc>
          <w:tcPr>
            <w:tcW w:w="2967" w:type="dxa"/>
            <w:vAlign w:val="center"/>
          </w:tcPr>
          <w:p w:rsidR="00953770" w:rsidRPr="004C4AA8" w:rsidRDefault="00953770" w:rsidP="00953770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ASIGNATURA:</w:t>
            </w:r>
          </w:p>
        </w:tc>
        <w:tc>
          <w:tcPr>
            <w:tcW w:w="7655" w:type="dxa"/>
            <w:vAlign w:val="center"/>
          </w:tcPr>
          <w:p w:rsidR="00953770" w:rsidRPr="004C4AA8" w:rsidRDefault="00953770" w:rsidP="00953770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b/>
                <w:bCs/>
                <w:szCs w:val="24"/>
              </w:rPr>
              <w:t>FISICA</w:t>
            </w:r>
          </w:p>
        </w:tc>
      </w:tr>
      <w:tr w:rsidR="00953770" w:rsidRPr="004C4AA8" w:rsidTr="00BD5CEF">
        <w:tc>
          <w:tcPr>
            <w:tcW w:w="2967" w:type="dxa"/>
            <w:vAlign w:val="center"/>
          </w:tcPr>
          <w:p w:rsidR="00953770" w:rsidRPr="004C4AA8" w:rsidRDefault="00953770" w:rsidP="00953770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NOMBRE DEL DOCENTE:</w:t>
            </w:r>
          </w:p>
        </w:tc>
        <w:tc>
          <w:tcPr>
            <w:tcW w:w="7655" w:type="dxa"/>
          </w:tcPr>
          <w:p w:rsidR="00953770" w:rsidRPr="004C4AA8" w:rsidRDefault="00953770" w:rsidP="00953770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b/>
                <w:bCs/>
                <w:szCs w:val="24"/>
              </w:rPr>
              <w:t>MONICA BIBIANA CARDENAS ALVARADO</w:t>
            </w:r>
          </w:p>
        </w:tc>
      </w:tr>
    </w:tbl>
    <w:p w:rsidR="00125A8E" w:rsidRPr="004C4AA8" w:rsidRDefault="00125A8E" w:rsidP="00125A8E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125A8E" w:rsidRPr="004C4AA8" w:rsidTr="00190E15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125A8E" w:rsidRPr="004C4AA8" w:rsidRDefault="00125A8E" w:rsidP="00125A8E">
            <w:pPr>
              <w:jc w:val="center"/>
              <w:rPr>
                <w:rFonts w:ascii="Century Gothic" w:eastAsia="Calibri" w:hAnsi="Century Gothic"/>
                <w:color w:val="4F6228"/>
                <w:szCs w:val="24"/>
              </w:rPr>
            </w:pPr>
            <w:r w:rsidRPr="004C4AA8">
              <w:rPr>
                <w:rFonts w:ascii="Century Gothic" w:eastAsia="Calibri" w:hAnsi="Century Gothic"/>
                <w:color w:val="4F6228"/>
                <w:szCs w:val="24"/>
              </w:rPr>
              <w:t>PLANEACIÓN GENERAL DE LA NIVELACIÓN</w:t>
            </w:r>
          </w:p>
        </w:tc>
      </w:tr>
      <w:tr w:rsidR="00125A8E" w:rsidRPr="004C4AA8" w:rsidTr="00190E15">
        <w:tc>
          <w:tcPr>
            <w:tcW w:w="10622" w:type="dxa"/>
            <w:gridSpan w:val="2"/>
            <w:shd w:val="clear" w:color="auto" w:fill="EAF1DD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4C4AA8">
              <w:rPr>
                <w:rFonts w:ascii="Century Gothic" w:eastAsia="Calibri" w:hAnsi="Century Gothic"/>
                <w:color w:val="4F6228"/>
                <w:szCs w:val="24"/>
              </w:rPr>
              <w:t>PROPÓSITO GENERAL</w:t>
            </w:r>
          </w:p>
        </w:tc>
      </w:tr>
      <w:tr w:rsidR="00125A8E" w:rsidRPr="004C4AA8" w:rsidTr="00190E15">
        <w:trPr>
          <w:trHeight w:val="202"/>
        </w:trPr>
        <w:tc>
          <w:tcPr>
            <w:tcW w:w="10622" w:type="dxa"/>
            <w:gridSpan w:val="2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Identificar que los estudiantes hayan alcanzado las competencias desarrolladas relacionadas con los contenidos del programa de ciencias naturales</w:t>
            </w:r>
          </w:p>
        </w:tc>
      </w:tr>
      <w:tr w:rsidR="00125A8E" w:rsidRPr="004C4AA8" w:rsidTr="00190E15">
        <w:tc>
          <w:tcPr>
            <w:tcW w:w="10622" w:type="dxa"/>
            <w:gridSpan w:val="2"/>
            <w:shd w:val="clear" w:color="auto" w:fill="EAF1DD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4C4AA8">
              <w:rPr>
                <w:rFonts w:ascii="Century Gothic" w:eastAsia="Calibri" w:hAnsi="Century Gothic"/>
                <w:color w:val="4F6228"/>
                <w:szCs w:val="24"/>
              </w:rPr>
              <w:t>PROPÓSITOS ESPECÍFICOS</w:t>
            </w:r>
          </w:p>
        </w:tc>
      </w:tr>
      <w:tr w:rsidR="00125A8E" w:rsidRPr="004C4AA8" w:rsidTr="00190E15">
        <w:trPr>
          <w:trHeight w:val="283"/>
        </w:trPr>
        <w:tc>
          <w:tcPr>
            <w:tcW w:w="2967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APRENDER A SER</w:t>
            </w:r>
          </w:p>
        </w:tc>
        <w:tc>
          <w:tcPr>
            <w:tcW w:w="7655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El estudiante relaciona las temáticas desarrolladas con su realidad cotidiana o con el contexto.</w:t>
            </w:r>
          </w:p>
        </w:tc>
      </w:tr>
      <w:tr w:rsidR="00125A8E" w:rsidRPr="004C4AA8" w:rsidTr="00190E15">
        <w:trPr>
          <w:trHeight w:val="283"/>
        </w:trPr>
        <w:tc>
          <w:tcPr>
            <w:tcW w:w="2967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="00125A8E" w:rsidRPr="004C4AA8" w:rsidRDefault="00125A8E" w:rsidP="00125A8E">
            <w:pPr>
              <w:contextualSpacing/>
              <w:rPr>
                <w:rFonts w:ascii="Century Gothic" w:eastAsia="Calibri" w:hAnsi="Century Gothic" w:cs="Arial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 w:cs="Arial"/>
                <w:szCs w:val="24"/>
              </w:rPr>
              <w:t>El estudiante evidencia desarrollo del pensamiento científico, que le permite relacionar conceptos desde las ciencias naturales para explicar procesos.</w:t>
            </w:r>
          </w:p>
        </w:tc>
      </w:tr>
      <w:tr w:rsidR="00125A8E" w:rsidRPr="004C4AA8" w:rsidTr="00190E15">
        <w:trPr>
          <w:trHeight w:val="283"/>
        </w:trPr>
        <w:tc>
          <w:tcPr>
            <w:tcW w:w="2967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="00125A8E" w:rsidRPr="004C4AA8" w:rsidRDefault="00125A8E" w:rsidP="00125A8E">
            <w:pPr>
              <w:contextualSpacing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El estudiante aplica los diversos conceptos y los materializa en maquetas, gráficos, modelos, entre otros.</w:t>
            </w:r>
          </w:p>
        </w:tc>
      </w:tr>
    </w:tbl>
    <w:p w:rsidR="00125A8E" w:rsidRPr="004C4AA8" w:rsidRDefault="00125A8E" w:rsidP="00125A8E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125A8E" w:rsidRPr="004C4AA8" w:rsidTr="00190E15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4C4AA8">
              <w:rPr>
                <w:rFonts w:ascii="Century Gothic" w:eastAsia="Calibri" w:hAnsi="Century Gothic"/>
                <w:color w:val="4F6228"/>
                <w:szCs w:val="24"/>
              </w:rPr>
              <w:t>EVALUACIÓN</w:t>
            </w:r>
          </w:p>
        </w:tc>
      </w:tr>
      <w:tr w:rsidR="00125A8E" w:rsidRPr="004C4AA8" w:rsidTr="00190E15">
        <w:trPr>
          <w:trHeight w:val="283"/>
        </w:trPr>
        <w:tc>
          <w:tcPr>
            <w:tcW w:w="2655" w:type="dxa"/>
            <w:vAlign w:val="center"/>
          </w:tcPr>
          <w:p w:rsidR="00125A8E" w:rsidRPr="004C4AA8" w:rsidRDefault="00125A8E" w:rsidP="00125A8E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ACTIVIDAD</w:t>
            </w:r>
          </w:p>
        </w:tc>
        <w:tc>
          <w:tcPr>
            <w:tcW w:w="2656" w:type="dxa"/>
            <w:vAlign w:val="center"/>
          </w:tcPr>
          <w:p w:rsidR="00125A8E" w:rsidRPr="004C4AA8" w:rsidRDefault="00125A8E" w:rsidP="00125A8E">
            <w:pPr>
              <w:jc w:val="center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="00125A8E" w:rsidRPr="004C4AA8" w:rsidRDefault="00125A8E" w:rsidP="00125A8E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METODOLOGÍA</w:t>
            </w:r>
          </w:p>
        </w:tc>
        <w:tc>
          <w:tcPr>
            <w:tcW w:w="2656" w:type="dxa"/>
            <w:vAlign w:val="center"/>
          </w:tcPr>
          <w:p w:rsidR="00125A8E" w:rsidRPr="004C4AA8" w:rsidRDefault="00125A8E" w:rsidP="00125A8E">
            <w:pPr>
              <w:jc w:val="center"/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RECURSOS</w:t>
            </w:r>
          </w:p>
        </w:tc>
      </w:tr>
      <w:tr w:rsidR="00125A8E" w:rsidRPr="004C4AA8" w:rsidTr="00190E15">
        <w:trPr>
          <w:trHeight w:val="397"/>
        </w:trPr>
        <w:tc>
          <w:tcPr>
            <w:tcW w:w="2655" w:type="dxa"/>
            <w:vAlign w:val="center"/>
          </w:tcPr>
          <w:p w:rsidR="00125A8E" w:rsidRPr="004C4AA8" w:rsidRDefault="00125A8E" w:rsidP="00125A8E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:rsidR="0068540A" w:rsidRPr="004C4AA8" w:rsidRDefault="0068540A" w:rsidP="0068540A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Análisis de una situación del entorno con magnitudes físicas, a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plicando magnitudes físicas fundamentales y derivadas, convertir unidades a partir de una situación real. Seguir las instrucciones.</w:t>
            </w:r>
          </w:p>
          <w:p w:rsidR="00125A8E" w:rsidRPr="004C4AA8" w:rsidRDefault="00125A8E" w:rsidP="00125A8E">
            <w:pPr>
              <w:spacing w:before="100" w:beforeAutospacing="1" w:after="100" w:afterAutospacing="1"/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hAnsi="Century Gothic" w:cs="Arial"/>
                <w:color w:val="1F1F1F"/>
                <w:szCs w:val="24"/>
                <w:shd w:val="clear" w:color="auto" w:fill="FFFFFF"/>
              </w:rPr>
              <w:t>El estudiante debe presentar el trabajo escrito que será requisito para presentar la evaluación.</w:t>
            </w:r>
          </w:p>
        </w:tc>
        <w:tc>
          <w:tcPr>
            <w:tcW w:w="2656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Trabajo escrito de los estudiantes.</w:t>
            </w:r>
          </w:p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Se anexa link como material de apoyo audiovisual para la solución</w:t>
            </w:r>
          </w:p>
        </w:tc>
      </w:tr>
      <w:tr w:rsidR="00125A8E" w:rsidRPr="004C4AA8" w:rsidTr="00190E15">
        <w:trPr>
          <w:trHeight w:val="397"/>
        </w:trPr>
        <w:tc>
          <w:tcPr>
            <w:tcW w:w="2655" w:type="dxa"/>
            <w:vAlign w:val="center"/>
          </w:tcPr>
          <w:p w:rsidR="00125A8E" w:rsidRPr="004C4AA8" w:rsidRDefault="00125A8E" w:rsidP="00125A8E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lastRenderedPageBreak/>
              <w:t xml:space="preserve">Actividad 2 </w:t>
            </w:r>
          </w:p>
        </w:tc>
        <w:tc>
          <w:tcPr>
            <w:tcW w:w="2656" w:type="dxa"/>
            <w:vAlign w:val="center"/>
          </w:tcPr>
          <w:p w:rsidR="00125A8E" w:rsidRPr="004C4AA8" w:rsidRDefault="0068540A" w:rsidP="00125A8E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Calibri" w:hAnsi="Century Gothic" w:cs="Arial"/>
                <w:szCs w:val="24"/>
              </w:rPr>
              <w:t xml:space="preserve">Desde la trayectoria diaria que realiza el estudiante, sea al colegio, a un supermercado, u otro lugar que frecuente, el estudiante debe explicar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el movimiento en una dimensión y representar gráficamente desplazamiento, velocidad y aceleración.</w:t>
            </w:r>
          </w:p>
          <w:p w:rsidR="00125A8E" w:rsidRPr="004C4AA8" w:rsidRDefault="00125A8E" w:rsidP="00125A8E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El estudiante tendrá la posibilidad de sustentar de manera verbal y escrita los temas incluidos en su actividad.</w:t>
            </w:r>
          </w:p>
        </w:tc>
        <w:tc>
          <w:tcPr>
            <w:tcW w:w="2656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Trabajo escrito de los estudiantes. Se anexa link como material de apoyo audiovisual para la solución</w:t>
            </w:r>
          </w:p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</w:p>
        </w:tc>
      </w:tr>
      <w:tr w:rsidR="00125A8E" w:rsidRPr="004C4AA8" w:rsidTr="00190E15">
        <w:trPr>
          <w:trHeight w:val="397"/>
        </w:trPr>
        <w:tc>
          <w:tcPr>
            <w:tcW w:w="2655" w:type="dxa"/>
            <w:vAlign w:val="center"/>
          </w:tcPr>
          <w:p w:rsidR="00125A8E" w:rsidRPr="004C4AA8" w:rsidRDefault="00125A8E" w:rsidP="00125A8E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:rsidR="0068540A" w:rsidRPr="004C4AA8" w:rsidRDefault="0068540A" w:rsidP="0068540A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Identificar y analizar un fenómeno cotidiano donde se apliquen las leyes de Newton y representarlo con esquemas.</w:t>
            </w: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 </w:t>
            </w:r>
          </w:p>
          <w:p w:rsidR="00125A8E" w:rsidRPr="004C4AA8" w:rsidRDefault="00125A8E" w:rsidP="00125A8E">
            <w:pPr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El estudiante tendrá la posibilidad de sustentar de manera verbal y escrita el trabajo realizado.</w:t>
            </w:r>
          </w:p>
        </w:tc>
        <w:tc>
          <w:tcPr>
            <w:tcW w:w="2656" w:type="dxa"/>
            <w:vAlign w:val="center"/>
          </w:tcPr>
          <w:p w:rsidR="00125A8E" w:rsidRPr="004C4AA8" w:rsidRDefault="0068540A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Trabajo escrito</w:t>
            </w:r>
            <w:r w:rsidR="00125A8E" w:rsidRPr="004C4AA8">
              <w:rPr>
                <w:rFonts w:ascii="Century Gothic" w:eastAsia="Calibri" w:hAnsi="Century Gothic"/>
                <w:szCs w:val="24"/>
              </w:rPr>
              <w:t xml:space="preserve">. </w:t>
            </w:r>
          </w:p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  <w:r w:rsidRPr="004C4AA8">
              <w:rPr>
                <w:rFonts w:ascii="Century Gothic" w:eastAsia="Calibri" w:hAnsi="Century Gothic"/>
                <w:szCs w:val="24"/>
              </w:rPr>
              <w:t>Se anexa link de material audiovisual de apoyo.</w:t>
            </w:r>
          </w:p>
          <w:p w:rsidR="00125A8E" w:rsidRPr="004C4AA8" w:rsidRDefault="00125A8E" w:rsidP="00125A8E">
            <w:pPr>
              <w:rPr>
                <w:rFonts w:ascii="Century Gothic" w:eastAsia="Calibri" w:hAnsi="Century Gothic"/>
                <w:szCs w:val="24"/>
              </w:rPr>
            </w:pPr>
          </w:p>
        </w:tc>
      </w:tr>
    </w:tbl>
    <w:p w:rsidR="00125A8E" w:rsidRPr="004C4AA8" w:rsidRDefault="00125A8E" w:rsidP="00125A8E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tbl>
      <w:tblPr>
        <w:tblStyle w:val="Tablaconcuadrcula1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125A8E" w:rsidRPr="004C4AA8" w:rsidTr="00190E15">
        <w:tc>
          <w:tcPr>
            <w:tcW w:w="10627" w:type="dxa"/>
            <w:shd w:val="clear" w:color="auto" w:fill="EAF1DD"/>
          </w:tcPr>
          <w:p w:rsidR="00125A8E" w:rsidRPr="004C4AA8" w:rsidRDefault="00125A8E" w:rsidP="00125A8E">
            <w:pPr>
              <w:rPr>
                <w:rFonts w:ascii="Century Gothic" w:eastAsia="Calibri" w:hAnsi="Century Gothic"/>
                <w:color w:val="4F6228"/>
                <w:szCs w:val="24"/>
              </w:rPr>
            </w:pPr>
            <w:r w:rsidRPr="004C4AA8">
              <w:rPr>
                <w:rFonts w:ascii="Century Gothic" w:eastAsia="Calibri" w:hAnsi="Century Gothic"/>
                <w:color w:val="4F6228"/>
                <w:szCs w:val="24"/>
              </w:rPr>
              <w:t>FLUJO DE ACTIVIDADES</w:t>
            </w:r>
          </w:p>
        </w:tc>
      </w:tr>
      <w:tr w:rsidR="00125A8E" w:rsidRPr="004C4AA8" w:rsidTr="00190E15">
        <w:trPr>
          <w:trHeight w:val="251"/>
        </w:trPr>
        <w:tc>
          <w:tcPr>
            <w:tcW w:w="10627" w:type="dxa"/>
          </w:tcPr>
          <w:p w:rsidR="00125A8E" w:rsidRPr="004C4AA8" w:rsidRDefault="00125A8E" w:rsidP="00125A8E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  <w:bCs/>
                <w:szCs w:val="24"/>
              </w:rPr>
            </w:pPr>
            <w:r w:rsidRPr="004C4AA8">
              <w:rPr>
                <w:rFonts w:ascii="Century Gothic" w:eastAsia="Calibri" w:hAnsi="Century Gothic" w:cs="Arial"/>
                <w:szCs w:val="24"/>
              </w:rPr>
              <w:t>(Desarrollar la explicación de las actividades que permitirán evaluar el desempeño de los estudiantes).</w:t>
            </w:r>
          </w:p>
          <w:p w:rsidR="00072326" w:rsidRPr="004C4AA8" w:rsidRDefault="00125A8E" w:rsidP="00072326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Calibri" w:hAnsi="Century Gothic" w:cs="Arial"/>
                <w:b/>
                <w:szCs w:val="24"/>
              </w:rPr>
              <w:t xml:space="preserve">Actividad 1: </w:t>
            </w:r>
            <w:r w:rsidR="00072326"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Análisis de una situación del entorno con magnitudes físicas, a</w:t>
            </w:r>
            <w:r w:rsidR="00072326" w:rsidRPr="004C4AA8">
              <w:rPr>
                <w:rFonts w:ascii="Century Gothic" w:eastAsia="Times New Roman" w:hAnsi="Century Gothic"/>
                <w:szCs w:val="24"/>
                <w:lang w:eastAsia="es-CO"/>
              </w:rPr>
              <w:t>plicando magnitudes físicas fundamentales y derivadas, convertir unidades a partir de una situación real.</w:t>
            </w:r>
          </w:p>
          <w:p w:rsidR="00072326" w:rsidRPr="004C4AA8" w:rsidRDefault="00072326" w:rsidP="00072326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Instrucciones:</w:t>
            </w:r>
          </w:p>
          <w:p w:rsidR="00072326" w:rsidRPr="004C4AA8" w:rsidRDefault="00072326" w:rsidP="000723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lastRenderedPageBreak/>
              <w:t>Elige una situación real de tu entorno (por ejemplo: una persona trotando, un ciclista en el parque, el movimiento de un ascensor, un auto acelerando, etc.).</w:t>
            </w:r>
          </w:p>
          <w:p w:rsidR="00072326" w:rsidRPr="004C4AA8" w:rsidRDefault="00072326" w:rsidP="000723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Describe la situación: ¿Qué objetos o personas se mueven? ¿Cómo es su movimiento?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Incluye un dibujo.</w:t>
            </w:r>
          </w:p>
          <w:p w:rsidR="00072326" w:rsidRPr="004C4AA8" w:rsidRDefault="00072326" w:rsidP="000723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Identifica al menos </w:t>
            </w: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3 magnitudes físicas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involucradas (por ejemplo: velocidad, tiempo, masa, aceleración).</w:t>
            </w:r>
          </w:p>
          <w:p w:rsidR="00072326" w:rsidRPr="004C4AA8" w:rsidRDefault="00072326" w:rsidP="000723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Realiza al menos </w:t>
            </w: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2 conversiones de </w:t>
            </w:r>
            <w:r w:rsidR="008F0E2E"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unidades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de tiempo, distancia, masa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al Sistema Internacional.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(incluir el procedimiento)</w:t>
            </w:r>
          </w:p>
          <w:p w:rsidR="00072326" w:rsidRPr="004C4AA8" w:rsidRDefault="00072326" w:rsidP="000723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Redacta un breve análisis crítico de lo que observaste: ¿Qué aprendiste del fenómeno? </w:t>
            </w:r>
          </w:p>
          <w:p w:rsidR="00072326" w:rsidRPr="004C4AA8" w:rsidRDefault="00072326" w:rsidP="008F0E2E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Un informe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escrito en hoja de examen cuadriculada o de block, a mano, que incluya las respuestas a lo señalado en las instrucciones (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Descripción de la situación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>, m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agnitudes identificadas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>, c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onversiones realizadas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>, a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nálisis personal</w:t>
            </w:r>
            <w:r w:rsidR="008F0E2E" w:rsidRPr="004C4AA8">
              <w:rPr>
                <w:rFonts w:ascii="Century Gothic" w:eastAsia="Times New Roman" w:hAnsi="Century Gothic"/>
                <w:szCs w:val="24"/>
                <w:lang w:eastAsia="es-CO"/>
              </w:rPr>
              <w:t>)</w:t>
            </w:r>
          </w:p>
          <w:p w:rsidR="004C4AA8" w:rsidRPr="004C4AA8" w:rsidRDefault="00125A8E" w:rsidP="004C4AA8">
            <w:pPr>
              <w:pStyle w:val="NormalWeb"/>
              <w:rPr>
                <w:rFonts w:ascii="Century Gothic" w:hAnsi="Century Gothic"/>
                <w:b/>
                <w:lang w:val="es-MX"/>
              </w:rPr>
            </w:pPr>
            <w:r w:rsidRPr="004C4AA8">
              <w:rPr>
                <w:rFonts w:ascii="Century Gothic" w:hAnsi="Century Gothic"/>
                <w:b/>
                <w:lang w:val="es-MX"/>
              </w:rPr>
              <w:t>Material de apoyo:</w:t>
            </w:r>
          </w:p>
          <w:p w:rsidR="004C4AA8" w:rsidRPr="004C4AA8" w:rsidRDefault="004C4AA8" w:rsidP="004C4AA8">
            <w:pPr>
              <w:pStyle w:val="NormalWeb"/>
              <w:rPr>
                <w:rFonts w:ascii="Century Gothic" w:eastAsia="Times New Roman" w:hAnsi="Century Gothic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lang w:eastAsia="es-CO"/>
              </w:rPr>
              <w:t xml:space="preserve">Magnitudes físicas fundamentales y derivadas </w:t>
            </w:r>
            <w:hyperlink r:id="rId7" w:tgtFrame="_new" w:history="1">
              <w:r w:rsidRPr="004C4AA8">
                <w:rPr>
                  <w:rFonts w:ascii="Century Gothic" w:eastAsia="Times New Roman" w:hAnsi="Century Gothic"/>
                  <w:color w:val="0000FF"/>
                  <w:u w:val="single"/>
                  <w:lang w:eastAsia="es-CO"/>
                </w:rPr>
                <w:t>https://www.youtube.com/watch?v=3Sj9zJCoceY</w:t>
              </w:r>
            </w:hyperlink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Conversión de unidades (Ejercicios y explicación) </w:t>
            </w:r>
            <w:hyperlink r:id="rId8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https://www.youtube.com/watch?v=VuG6Fcj-nJs</w:t>
              </w:r>
            </w:hyperlink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Sistema Internacional de Unidades (SI) </w:t>
            </w:r>
            <w:hyperlink r:id="rId9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https://www.youtube.com/watch?v=wlJpJ2sSC04</w:t>
              </w:r>
            </w:hyperlink>
          </w:p>
          <w:p w:rsidR="00072326" w:rsidRPr="004C4AA8" w:rsidRDefault="00125A8E" w:rsidP="00703854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Calibri" w:hAnsi="Century Gothic" w:cs="Arial"/>
                <w:b/>
                <w:szCs w:val="24"/>
              </w:rPr>
              <w:t>Actividad 2:</w:t>
            </w:r>
            <w:r w:rsidRPr="004C4AA8">
              <w:rPr>
                <w:rFonts w:ascii="Century Gothic" w:eastAsia="Calibri" w:hAnsi="Century Gothic" w:cs="Arial"/>
                <w:szCs w:val="24"/>
              </w:rPr>
              <w:t xml:space="preserve"> </w:t>
            </w:r>
            <w:r w:rsidR="00703854" w:rsidRPr="004C4AA8">
              <w:rPr>
                <w:rFonts w:ascii="Century Gothic" w:eastAsia="Calibri" w:hAnsi="Century Gothic" w:cs="Arial"/>
                <w:szCs w:val="24"/>
              </w:rPr>
              <w:t xml:space="preserve">Desde la trayectoria diaria que realiza el estudiante, sea al colegio, a un supermercado, u otro lugar que frecuente, el estudiante debe explicar </w:t>
            </w:r>
            <w:r w:rsidR="00072326" w:rsidRPr="004C4AA8">
              <w:rPr>
                <w:rFonts w:ascii="Century Gothic" w:eastAsia="Times New Roman" w:hAnsi="Century Gothic"/>
                <w:szCs w:val="24"/>
                <w:lang w:eastAsia="es-CO"/>
              </w:rPr>
              <w:t>el movimiento en una dimensión y representar gráficamente desplazamiento, velocidad y aceleración.</w:t>
            </w:r>
          </w:p>
          <w:p w:rsidR="00072326" w:rsidRPr="004C4AA8" w:rsidRDefault="00072326" w:rsidP="00072326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Instrucciones:</w:t>
            </w:r>
          </w:p>
          <w:p w:rsidR="00072326" w:rsidRPr="004C4AA8" w:rsidRDefault="00072326" w:rsidP="0007232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Elige un trayecto cotidiano que tú realices caminando (por ejemplo: de tu casa al colegio, al supermercado, etc.).</w:t>
            </w:r>
          </w:p>
          <w:p w:rsidR="00072326" w:rsidRPr="004C4AA8" w:rsidRDefault="00072326" w:rsidP="0007232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Estima el tiempo que te toma en cada tramo y la distancia recorrida (usa Google </w:t>
            </w:r>
            <w:proofErr w:type="spellStart"/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Maps</w:t>
            </w:r>
            <w:proofErr w:type="spellEnd"/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, un reloj, pasos, etc.).</w:t>
            </w:r>
            <w:r w:rsidR="00703854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registra la información.</w:t>
            </w:r>
          </w:p>
          <w:p w:rsidR="00072326" w:rsidRPr="004C4AA8" w:rsidRDefault="00703854" w:rsidP="0007232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Con la información del punto anterior c</w:t>
            </w:r>
            <w:r w:rsidR="00072326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onstruye tres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gráficas en papel o digital</w:t>
            </w:r>
            <w:r w:rsidR="00072326" w:rsidRPr="004C4AA8">
              <w:rPr>
                <w:rFonts w:ascii="Century Gothic" w:eastAsia="Times New Roman" w:hAnsi="Century Gothic"/>
                <w:szCs w:val="24"/>
                <w:lang w:eastAsia="es-CO"/>
              </w:rPr>
              <w:t>:</w:t>
            </w:r>
          </w:p>
          <w:p w:rsidR="00072326" w:rsidRPr="004C4AA8" w:rsidRDefault="00072326" w:rsidP="00703854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Gráfica de desplazamiento vs. tiempo</w:t>
            </w:r>
          </w:p>
          <w:p w:rsidR="00072326" w:rsidRPr="004C4AA8" w:rsidRDefault="00072326" w:rsidP="00703854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Gráfica de velocidad vs. tiempo</w:t>
            </w:r>
          </w:p>
          <w:p w:rsidR="00072326" w:rsidRPr="004C4AA8" w:rsidRDefault="00072326" w:rsidP="00703854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Gráfica de aceleración vs. tiempo (si es posible)</w:t>
            </w:r>
          </w:p>
          <w:p w:rsidR="00072326" w:rsidRPr="004C4AA8" w:rsidRDefault="00072326" w:rsidP="0007232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lastRenderedPageBreak/>
              <w:t>Interpreta las gráficas:</w:t>
            </w:r>
          </w:p>
          <w:p w:rsidR="00072326" w:rsidRPr="004C4AA8" w:rsidRDefault="00072326" w:rsidP="00703854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¿Dónde ibas más rápido?</w:t>
            </w:r>
          </w:p>
          <w:p w:rsidR="00072326" w:rsidRPr="004C4AA8" w:rsidRDefault="00072326" w:rsidP="00703854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¿Hubo momentos de aceleración o desaceleración?</w:t>
            </w:r>
          </w:p>
          <w:p w:rsidR="00072326" w:rsidRPr="004C4AA8" w:rsidRDefault="00072326" w:rsidP="00703854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¿Qué información útil te dio cada gráfica?</w:t>
            </w:r>
          </w:p>
          <w:p w:rsidR="00125A8E" w:rsidRPr="004C4AA8" w:rsidRDefault="00072326" w:rsidP="00072326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="00703854" w:rsidRPr="004C4AA8">
              <w:rPr>
                <w:rFonts w:ascii="Century Gothic" w:eastAsia="Times New Roman" w:hAnsi="Century Gothic"/>
                <w:szCs w:val="24"/>
                <w:lang w:eastAsia="es-CO"/>
              </w:rPr>
              <w:t>informe escrito en hoja de examen cuadriculada o de block,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con las tres gráficas y respuestas a las preguntas.</w:t>
            </w:r>
          </w:p>
          <w:p w:rsidR="004C4AA8" w:rsidRPr="004C4AA8" w:rsidRDefault="00125A8E" w:rsidP="004C4AA8">
            <w:pPr>
              <w:pStyle w:val="NormalWeb"/>
              <w:rPr>
                <w:rFonts w:ascii="Century Gothic" w:eastAsia="Calibri" w:hAnsi="Century Gothic" w:cs="Arial"/>
              </w:rPr>
            </w:pPr>
            <w:r w:rsidRPr="004C4AA8">
              <w:rPr>
                <w:rFonts w:ascii="Century Gothic" w:eastAsia="Calibri" w:hAnsi="Century Gothic" w:cs="Arial"/>
              </w:rPr>
              <w:t>Material de apoyo:</w:t>
            </w:r>
          </w:p>
          <w:p w:rsidR="004C4AA8" w:rsidRPr="004C4AA8" w:rsidRDefault="004C4AA8" w:rsidP="004C4AA8">
            <w:pPr>
              <w:pStyle w:val="NormalWeb"/>
              <w:rPr>
                <w:rFonts w:ascii="Century Gothic" w:eastAsia="Times New Roman" w:hAnsi="Century Gothic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lang w:eastAsia="es-CO"/>
              </w:rPr>
              <w:t xml:space="preserve">Movimiento rectilíneo uniforme (MRU) </w:t>
            </w:r>
            <w:bookmarkStart w:id="0" w:name="_GoBack"/>
            <w:bookmarkEnd w:id="0"/>
            <w:r w:rsidRPr="004C4AA8">
              <w:rPr>
                <w:rFonts w:ascii="Century Gothic" w:eastAsia="Times New Roman" w:hAnsi="Century Gothic"/>
                <w:lang w:eastAsia="es-CO"/>
              </w:rPr>
              <w:fldChar w:fldCharType="begin"/>
            </w:r>
            <w:r w:rsidRPr="004C4AA8">
              <w:rPr>
                <w:rFonts w:ascii="Century Gothic" w:eastAsia="Times New Roman" w:hAnsi="Century Gothic"/>
                <w:lang w:eastAsia="es-CO"/>
              </w:rPr>
              <w:instrText xml:space="preserve"> HYPERLINK "https://www.youtube.com/watch?v=7dU57yOm9tE" \t "_new" </w:instrText>
            </w:r>
            <w:r w:rsidRPr="004C4AA8">
              <w:rPr>
                <w:rFonts w:ascii="Century Gothic" w:eastAsia="Times New Roman" w:hAnsi="Century Gothic"/>
                <w:lang w:eastAsia="es-CO"/>
              </w:rPr>
              <w:fldChar w:fldCharType="separate"/>
            </w:r>
            <w:r w:rsidRPr="004C4AA8">
              <w:rPr>
                <w:rFonts w:ascii="Century Gothic" w:eastAsia="Times New Roman" w:hAnsi="Century Gothic"/>
                <w:color w:val="0000FF"/>
                <w:u w:val="single"/>
                <w:lang w:eastAsia="es-CO"/>
              </w:rPr>
              <w:t>https://www.youtube.com/watch?v=7dU57yOm9tE</w:t>
            </w:r>
            <w:r w:rsidRPr="004C4AA8">
              <w:rPr>
                <w:rFonts w:ascii="Century Gothic" w:eastAsia="Times New Roman" w:hAnsi="Century Gothic"/>
                <w:lang w:eastAsia="es-CO"/>
              </w:rPr>
              <w:fldChar w:fldCharType="end"/>
            </w:r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Movimiento rectilíneo uniformemente acelerado (MRUA) </w:t>
            </w:r>
            <w:hyperlink r:id="rId10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https://www.youtube.com/watch?v=MEwCNkH5TSM</w:t>
              </w:r>
            </w:hyperlink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Gráficas de movimiento: desplazamiento, velocidad y aceleración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11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https://www.youtube.com/watch?v=Ow6DlYqPh_M</w:t>
              </w:r>
            </w:hyperlink>
          </w:p>
          <w:p w:rsidR="00072326" w:rsidRPr="004C4AA8" w:rsidRDefault="000260F3" w:rsidP="000260F3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Calibri" w:hAnsi="Century Gothic" w:cs="Arial"/>
                <w:b/>
                <w:bCs/>
                <w:szCs w:val="24"/>
              </w:rPr>
              <w:t>Actividad 3</w:t>
            </w:r>
            <w:r w:rsidR="00072326"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: </w:t>
            </w: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>Identificar y analizar un fenómeno cotidiano donde se apliquen las leyes de Newton y representarlo con esquemas.</w:t>
            </w: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 xml:space="preserve"> </w:t>
            </w:r>
          </w:p>
          <w:p w:rsidR="00072326" w:rsidRPr="004C4AA8" w:rsidRDefault="00072326" w:rsidP="00072326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Instrucciones:</w:t>
            </w:r>
          </w:p>
          <w:p w:rsidR="00072326" w:rsidRPr="004C4AA8" w:rsidRDefault="00072326" w:rsidP="005778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Piensa en una situación donde se apliquen fuerzas (por ejemplo: empujar una caja, tirar de una cuerda, frenar en bicicleta).</w:t>
            </w:r>
            <w:r w:rsidR="000260F3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Describe el fenómeno e identifica:</w:t>
            </w:r>
            <w:r w:rsidR="000260F3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¿Qué fuerzas están actuando?</w:t>
            </w:r>
            <w:r w:rsidR="000260F3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¿Cuál es la masa del objeto aproximada?</w:t>
            </w:r>
            <w:r w:rsidR="000260F3"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¿Qué tipo de movimiento resulta (acelerado, uniforme, detenido)?</w:t>
            </w:r>
          </w:p>
          <w:p w:rsidR="00072326" w:rsidRPr="004C4AA8" w:rsidRDefault="00072326" w:rsidP="0007232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Aplica la </w:t>
            </w: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segunda ley de Newton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y calcula la aceleración (usa la fórmula: F = m × a).</w:t>
            </w:r>
          </w:p>
          <w:p w:rsidR="00072326" w:rsidRPr="004C4AA8" w:rsidRDefault="00072326" w:rsidP="0007232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Representa la situación con un </w:t>
            </w: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diagrama de fuerzas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(esquema simple).</w:t>
            </w:r>
          </w:p>
          <w:p w:rsidR="00072326" w:rsidRPr="004C4AA8" w:rsidRDefault="00072326" w:rsidP="0007232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>Reflexiona: ¿cómo te ayudó este análisis a entender mejor lo que ocurre en esa situación?</w:t>
            </w:r>
          </w:p>
          <w:p w:rsidR="00F81E88" w:rsidRPr="004C4AA8" w:rsidRDefault="00072326" w:rsidP="00F81E8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/>
                <w:bCs/>
                <w:szCs w:val="24"/>
                <w:lang w:eastAsia="es-CO"/>
              </w:rPr>
              <w:t>Entregable: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t xml:space="preserve"> </w:t>
            </w:r>
            <w:r w:rsidR="00F81E88" w:rsidRPr="004C4AA8">
              <w:rPr>
                <w:rFonts w:ascii="Century Gothic" w:eastAsia="Times New Roman" w:hAnsi="Century Gothic"/>
                <w:szCs w:val="24"/>
                <w:lang w:eastAsia="es-CO"/>
              </w:rPr>
              <w:t>Un informe escrito en hoja de examen cuadriculada o de block, a mano, que incluya las respuestas a lo señalado en las instrucciones (Descripción de la situación, cálculos, esquema)</w:t>
            </w:r>
          </w:p>
          <w:p w:rsidR="00072326" w:rsidRPr="004C4AA8" w:rsidRDefault="00072326" w:rsidP="00072326">
            <w:pPr>
              <w:rPr>
                <w:rFonts w:ascii="Century Gothic" w:hAnsi="Century Gothic"/>
                <w:szCs w:val="24"/>
                <w:lang w:val="es-MX"/>
              </w:rPr>
            </w:pPr>
          </w:p>
          <w:p w:rsidR="00125A8E" w:rsidRPr="004C4AA8" w:rsidRDefault="00125A8E" w:rsidP="00125A8E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4C4AA8">
              <w:rPr>
                <w:rFonts w:ascii="Century Gothic" w:eastAsia="Calibri" w:hAnsi="Century Gothic" w:cs="Arial"/>
                <w:bCs/>
                <w:szCs w:val="24"/>
              </w:rPr>
              <w:lastRenderedPageBreak/>
              <w:t xml:space="preserve"> Material de apoyo:</w:t>
            </w:r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Primera, segunda y tercera ley de Newton explicadas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12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https://www.youtube.com/watch?v=0TgLtF3PMOc</w:t>
              </w:r>
            </w:hyperlink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Ley de Newton: F = m × a y ejemplos resueltos </w:t>
            </w:r>
            <w:hyperlink r:id="rId13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https://www.youtube.com/watch?v=3y5qDQUaRwY</w:t>
              </w:r>
            </w:hyperlink>
          </w:p>
          <w:p w:rsidR="004C4AA8" w:rsidRPr="004C4AA8" w:rsidRDefault="004C4AA8" w:rsidP="004C4AA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eastAsia="es-CO"/>
              </w:rPr>
            </w:pPr>
            <w:r w:rsidRPr="004C4AA8">
              <w:rPr>
                <w:rFonts w:ascii="Century Gothic" w:eastAsia="Times New Roman" w:hAnsi="Century Gothic"/>
                <w:bCs/>
                <w:szCs w:val="24"/>
                <w:lang w:eastAsia="es-CO"/>
              </w:rPr>
              <w:t xml:space="preserve">Diagrama de fuerzas y resolución de problemas </w:t>
            </w:r>
            <w:r w:rsidRPr="004C4AA8">
              <w:rPr>
                <w:rFonts w:ascii="Century Gothic" w:eastAsia="Times New Roman" w:hAnsi="Century Gothic"/>
                <w:szCs w:val="24"/>
                <w:lang w:eastAsia="es-CO"/>
              </w:rPr>
              <w:br/>
            </w:r>
            <w:hyperlink r:id="rId14" w:tgtFrame="_new" w:history="1">
              <w:r w:rsidRPr="004C4AA8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eastAsia="es-CO"/>
                </w:rPr>
                <w:t>https://www.youtube.com/watch?v=glBD6TLuC_M</w:t>
              </w:r>
            </w:hyperlink>
          </w:p>
          <w:p w:rsidR="00125A8E" w:rsidRPr="004C4AA8" w:rsidRDefault="00125A8E" w:rsidP="00125A8E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  <w:p w:rsidR="00125A8E" w:rsidRPr="004C4AA8" w:rsidRDefault="00125A8E" w:rsidP="00125A8E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4C4AA8">
              <w:rPr>
                <w:rFonts w:ascii="Century Gothic" w:eastAsia="Calibri" w:hAnsi="Century Gothic" w:cs="Arial"/>
                <w:bCs/>
                <w:szCs w:val="24"/>
              </w:rPr>
              <w:t xml:space="preserve"> </w:t>
            </w:r>
          </w:p>
          <w:p w:rsidR="00125A8E" w:rsidRPr="004C4AA8" w:rsidRDefault="00125A8E" w:rsidP="00125A8E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</w:tc>
      </w:tr>
    </w:tbl>
    <w:p w:rsidR="00125A8E" w:rsidRPr="004C4AA8" w:rsidRDefault="00125A8E" w:rsidP="00125A8E">
      <w:pPr>
        <w:spacing w:after="0" w:line="240" w:lineRule="auto"/>
        <w:rPr>
          <w:rFonts w:ascii="Century Gothic" w:eastAsia="Calibri" w:hAnsi="Century Gothic" w:cs="Tahoma"/>
          <w:b/>
          <w:sz w:val="24"/>
          <w:szCs w:val="24"/>
        </w:rPr>
      </w:pPr>
    </w:p>
    <w:p w:rsidR="00125A8E" w:rsidRPr="004C4AA8" w:rsidRDefault="00125A8E" w:rsidP="00125A8E">
      <w:pPr>
        <w:spacing w:after="0" w:line="240" w:lineRule="auto"/>
        <w:rPr>
          <w:rFonts w:ascii="Century Gothic" w:hAnsi="Century Gothic"/>
          <w:sz w:val="24"/>
          <w:szCs w:val="24"/>
          <w:lang w:val="es-ES"/>
        </w:rPr>
      </w:pPr>
    </w:p>
    <w:p w:rsidR="00125A8E" w:rsidRPr="004C4AA8" w:rsidRDefault="00125A8E" w:rsidP="00125A8E">
      <w:pPr>
        <w:spacing w:after="0" w:line="240" w:lineRule="auto"/>
        <w:rPr>
          <w:rFonts w:ascii="Century Gothic" w:hAnsi="Century Gothic"/>
          <w:sz w:val="24"/>
          <w:szCs w:val="24"/>
          <w:lang w:val="es-ES"/>
        </w:rPr>
      </w:pPr>
    </w:p>
    <w:sectPr w:rsidR="00125A8E" w:rsidRPr="004C4AA8" w:rsidSect="004756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41" w:rsidRDefault="00D45A41">
      <w:pPr>
        <w:spacing w:after="0" w:line="240" w:lineRule="auto"/>
      </w:pPr>
      <w:r>
        <w:separator/>
      </w:r>
    </w:p>
  </w:endnote>
  <w:endnote w:type="continuationSeparator" w:id="0">
    <w:p w:rsidR="00D45A41" w:rsidRDefault="00D4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D45A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09" w:rsidRPr="00F95A09" w:rsidRDefault="00953770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4C4AA8" w:rsidRPr="004C4AA8">
      <w:rPr>
        <w:rFonts w:ascii="Georgia" w:eastAsiaTheme="minorEastAsia" w:hAnsi="Georgia"/>
        <w:noProof/>
        <w:color w:val="70AD47" w:themeColor="accent6"/>
        <w:sz w:val="20"/>
        <w:szCs w:val="20"/>
      </w:rPr>
      <w:t>5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D45A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41" w:rsidRDefault="00D45A41">
      <w:pPr>
        <w:spacing w:after="0" w:line="240" w:lineRule="auto"/>
      </w:pPr>
      <w:r>
        <w:separator/>
      </w:r>
    </w:p>
  </w:footnote>
  <w:footnote w:type="continuationSeparator" w:id="0">
    <w:p w:rsidR="00D45A41" w:rsidRDefault="00D4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D45A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Pr="00504575" w:rsidRDefault="00953770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0288" behindDoc="1" locked="0" layoutInCell="1" allowOverlap="1" wp14:anchorId="6EF68536" wp14:editId="02616A52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6E388F72" wp14:editId="0AE40972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B1CB9" wp14:editId="0199DBE6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EF7" w:rsidRDefault="00953770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B1CB9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:rsidR="00D87EF7" w:rsidRDefault="00953770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D87EF7" w:rsidRPr="009E6679" w:rsidRDefault="00953770" w:rsidP="00D87EF7">
    <w:pPr>
      <w:snapToGrid w:val="0"/>
      <w:jc w:val="center"/>
      <w:rPr>
        <w:rFonts w:ascii="Georgia" w:hAnsi="Georgia"/>
        <w:iCs/>
        <w:sz w:val="20"/>
        <w:szCs w:val="20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D87EF7" w:rsidRPr="009E6679" w:rsidRDefault="00953770" w:rsidP="00D87EF7">
    <w:pPr>
      <w:pStyle w:val="Ttulo1"/>
    </w:pPr>
    <w:r w:rsidRPr="009E6679">
      <w:t>DANE 11100136769.  NIT.8000111459</w:t>
    </w:r>
  </w:p>
  <w:p w:rsidR="00D87EF7" w:rsidRDefault="00953770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="00D87EF7" w:rsidRPr="009E6679" w:rsidRDefault="00953770" w:rsidP="00D87EF7">
    <w:pPr>
      <w:snapToGrid w:val="0"/>
      <w:jc w:val="center"/>
      <w:rPr>
        <w:rFonts w:ascii="Georgia" w:hAnsi="Georgia"/>
        <w:sz w:val="16"/>
        <w:szCs w:val="16"/>
      </w:rPr>
    </w:pPr>
    <w:r w:rsidRPr="009E6679">
      <w:rPr>
        <w:rFonts w:ascii="Georgia" w:hAnsi="Georgia"/>
        <w:sz w:val="16"/>
        <w:szCs w:val="16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</w:rPr>
        <w:t>@</w:t>
      </w:r>
      <w:r w:rsidRPr="009E6679">
        <w:rPr>
          <w:rStyle w:val="Hipervnculo"/>
          <w:rFonts w:ascii="Georgia" w:hAnsi="Georgia"/>
          <w:sz w:val="16"/>
          <w:szCs w:val="16"/>
        </w:rPr>
        <w:t>educacionbogota.edu.co</w:t>
      </w:r>
    </w:hyperlink>
  </w:p>
  <w:p w:rsidR="00D87EF7" w:rsidRPr="00504575" w:rsidRDefault="00D45A41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4645C8" w:rsidRPr="00D87EF7" w:rsidRDefault="00953770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D45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6FD"/>
    <w:multiLevelType w:val="multilevel"/>
    <w:tmpl w:val="4B6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0204"/>
    <w:multiLevelType w:val="multilevel"/>
    <w:tmpl w:val="FF20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D6959"/>
    <w:multiLevelType w:val="multilevel"/>
    <w:tmpl w:val="8660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62B6A"/>
    <w:multiLevelType w:val="multilevel"/>
    <w:tmpl w:val="8AAE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33AF7"/>
    <w:multiLevelType w:val="multilevel"/>
    <w:tmpl w:val="B9E4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06DCE"/>
    <w:multiLevelType w:val="multilevel"/>
    <w:tmpl w:val="B1E8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954AD"/>
    <w:multiLevelType w:val="multilevel"/>
    <w:tmpl w:val="748A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55029"/>
    <w:multiLevelType w:val="multilevel"/>
    <w:tmpl w:val="F86E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0F52C5"/>
    <w:multiLevelType w:val="multilevel"/>
    <w:tmpl w:val="49B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70"/>
    <w:rsid w:val="000260F3"/>
    <w:rsid w:val="00072326"/>
    <w:rsid w:val="00125A8E"/>
    <w:rsid w:val="004C4AA8"/>
    <w:rsid w:val="00621E6D"/>
    <w:rsid w:val="0068540A"/>
    <w:rsid w:val="00703854"/>
    <w:rsid w:val="00750E3E"/>
    <w:rsid w:val="008F0E2E"/>
    <w:rsid w:val="008F201D"/>
    <w:rsid w:val="00953770"/>
    <w:rsid w:val="00D45A41"/>
    <w:rsid w:val="00F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E05A"/>
  <w15:chartTrackingRefBased/>
  <w15:docId w15:val="{6CD4CD93-F4E8-4A75-9A0E-4F1C0D78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3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53770"/>
    <w:pPr>
      <w:spacing w:after="0" w:line="240" w:lineRule="auto"/>
    </w:pPr>
    <w:rPr>
      <w:rFonts w:ascii="Arial Narrow" w:hAnsi="Arial Narrow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5377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3770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5377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770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3770"/>
    <w:rPr>
      <w:lang w:val="es-ES"/>
    </w:rPr>
  </w:style>
  <w:style w:type="character" w:customStyle="1" w:styleId="fontstyle01">
    <w:name w:val="fontstyle01"/>
    <w:basedOn w:val="Fuentedeprrafopredeter"/>
    <w:rsid w:val="00953770"/>
    <w:rPr>
      <w:rFonts w:ascii="Georgia" w:hAnsi="Georgia" w:hint="default"/>
      <w:b w:val="0"/>
      <w:bCs w:val="0"/>
      <w:i w:val="0"/>
      <w:iCs w:val="0"/>
      <w:color w:val="0563C1"/>
      <w:sz w:val="16"/>
      <w:szCs w:val="16"/>
    </w:rPr>
  </w:style>
  <w:style w:type="table" w:styleId="Tablaconcuadrcula">
    <w:name w:val="Table Grid"/>
    <w:basedOn w:val="Tablanormal"/>
    <w:uiPriority w:val="39"/>
    <w:rsid w:val="0095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125A8E"/>
    <w:pPr>
      <w:spacing w:after="0" w:line="240" w:lineRule="auto"/>
    </w:pPr>
    <w:rPr>
      <w:rFonts w:ascii="Arial Narrow" w:hAnsi="Arial Narrow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4C4A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uG6Fcj-nJs" TargetMode="External"/><Relationship Id="rId13" Type="http://schemas.openxmlformats.org/officeDocument/2006/relationships/hyperlink" Target="https://www.youtube.com/watch?v=3y5qDQUaRw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3Sj9zJCoceY" TargetMode="External"/><Relationship Id="rId12" Type="http://schemas.openxmlformats.org/officeDocument/2006/relationships/hyperlink" Target="https://www.youtube.com/watch?v=0TgLtF3PM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w6DlYqPh_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MEwCNkH5TS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lJpJ2sSC04" TargetMode="External"/><Relationship Id="rId14" Type="http://schemas.openxmlformats.org/officeDocument/2006/relationships/hyperlink" Target="https://www.youtube.com/watch?v=glBD6TLuC_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11</cp:revision>
  <dcterms:created xsi:type="dcterms:W3CDTF">2025-10-08T17:01:00Z</dcterms:created>
  <dcterms:modified xsi:type="dcterms:W3CDTF">2025-10-09T16:51:00Z</dcterms:modified>
</cp:coreProperties>
</file>